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5D5" w:rsidRPr="00BE2C0D" w:rsidRDefault="00BE2C0D" w:rsidP="000645D5">
      <w:pPr>
        <w:spacing w:line="360" w:lineRule="auto"/>
        <w:jc w:val="center"/>
        <w:rPr>
          <w:rFonts w:cs="Arial"/>
          <w:b/>
          <w:bCs/>
          <w:spacing w:val="20"/>
          <w:sz w:val="48"/>
          <w:szCs w:val="72"/>
          <w:lang w:val="fr-FR"/>
        </w:rPr>
      </w:pPr>
      <w:r w:rsidRPr="00BE2C0D">
        <w:rPr>
          <w:rFonts w:cs="Arial"/>
          <w:b/>
          <w:bCs/>
          <w:spacing w:val="20"/>
          <w:sz w:val="48"/>
          <w:szCs w:val="72"/>
          <w:lang w:val="fr-FR"/>
        </w:rPr>
        <w:t>LE CADEAU</w:t>
      </w:r>
    </w:p>
    <w:p w:rsidR="000645D5" w:rsidRPr="00BE2C0D" w:rsidRDefault="000645D5" w:rsidP="00BE2C0D">
      <w:pPr>
        <w:spacing w:line="360" w:lineRule="auto"/>
        <w:jc w:val="center"/>
        <w:rPr>
          <w:rFonts w:ascii="Chaney" w:hAnsi="Chaney"/>
          <w:b/>
          <w:bCs/>
          <w:spacing w:val="20"/>
          <w:sz w:val="28"/>
          <w:szCs w:val="28"/>
          <w:lang w:val="fr-FR"/>
        </w:rPr>
      </w:pPr>
      <w:r w:rsidRPr="00BE2C0D">
        <w:rPr>
          <w:b/>
          <w:bCs/>
          <w:sz w:val="28"/>
          <w:szCs w:val="28"/>
          <w:lang w:val="fr-FR"/>
        </w:rPr>
        <w:t>Le plus beau cadeau du monde</w:t>
      </w:r>
      <w:r w:rsidRPr="00BE2C0D">
        <w:rPr>
          <w:b/>
          <w:bCs/>
          <w:sz w:val="28"/>
          <w:szCs w:val="28"/>
          <w:lang w:val="fr-FR"/>
        </w:rPr>
        <w:br/>
      </w:r>
      <w:r w:rsidRPr="00BE2C0D">
        <w:rPr>
          <w:rFonts w:ascii="Chaney" w:hAnsi="Chaney"/>
          <w:b/>
          <w:bCs/>
          <w:spacing w:val="20"/>
          <w:sz w:val="28"/>
          <w:szCs w:val="28"/>
          <w:lang w:val="fr-FR"/>
        </w:rPr>
        <w:t>C'est un cadeau avec de l'amour</w:t>
      </w:r>
      <w:r w:rsidRPr="00BE2C0D">
        <w:rPr>
          <w:rFonts w:ascii="Chaney" w:hAnsi="Chaney"/>
          <w:b/>
          <w:bCs/>
          <w:spacing w:val="20"/>
          <w:sz w:val="28"/>
          <w:szCs w:val="28"/>
          <w:lang w:val="fr-FR"/>
        </w:rPr>
        <w:br/>
        <w:t>Le plus beau cadeau des enfants</w:t>
      </w:r>
      <w:r w:rsidRPr="00BE2C0D">
        <w:rPr>
          <w:rFonts w:ascii="Chaney" w:hAnsi="Chaney"/>
          <w:b/>
          <w:bCs/>
          <w:spacing w:val="20"/>
          <w:sz w:val="28"/>
          <w:szCs w:val="28"/>
          <w:lang w:val="fr-FR"/>
        </w:rPr>
        <w:br/>
        <w:t>C'est de la tendresse et de l'affection</w:t>
      </w:r>
      <w:r w:rsidRPr="00BE2C0D">
        <w:rPr>
          <w:rFonts w:ascii="Chaney" w:hAnsi="Chaney"/>
          <w:b/>
          <w:bCs/>
          <w:spacing w:val="20"/>
          <w:sz w:val="28"/>
          <w:szCs w:val="28"/>
          <w:lang w:val="fr-FR"/>
        </w:rPr>
        <w:br/>
        <w:t>Le plus beau cadeau d'un parent</w:t>
      </w:r>
      <w:r w:rsidRPr="00BE2C0D">
        <w:rPr>
          <w:rFonts w:ascii="Chaney" w:hAnsi="Chaney"/>
          <w:b/>
          <w:bCs/>
          <w:spacing w:val="20"/>
          <w:sz w:val="28"/>
          <w:szCs w:val="28"/>
          <w:lang w:val="fr-FR"/>
        </w:rPr>
        <w:br/>
        <w:t>C'est un enfant</w:t>
      </w:r>
      <w:r w:rsidRPr="00BE2C0D">
        <w:rPr>
          <w:rFonts w:ascii="Chaney" w:hAnsi="Chaney"/>
          <w:b/>
          <w:bCs/>
          <w:spacing w:val="20"/>
          <w:sz w:val="28"/>
          <w:szCs w:val="28"/>
          <w:lang w:val="fr-FR"/>
        </w:rPr>
        <w:br/>
        <w:t>Et le plus beau cadeau que j'ai reçu depuis ma naissance</w:t>
      </w:r>
      <w:r w:rsidRPr="00BE2C0D">
        <w:rPr>
          <w:rFonts w:ascii="Chaney" w:hAnsi="Chaney"/>
          <w:b/>
          <w:bCs/>
          <w:spacing w:val="20"/>
          <w:sz w:val="28"/>
          <w:szCs w:val="28"/>
          <w:lang w:val="fr-FR"/>
        </w:rPr>
        <w:br/>
        <w:t xml:space="preserve">Je ne l'échangerais pas pour tout l'or du </w:t>
      </w:r>
      <w:bookmarkStart w:id="0" w:name="_GoBack"/>
      <w:bookmarkEnd w:id="0"/>
      <w:r w:rsidR="00BE2C0D" w:rsidRPr="00BE2C0D">
        <w:rPr>
          <w:rFonts w:ascii="Chaney" w:hAnsi="Chaney"/>
          <w:b/>
          <w:bCs/>
          <w:spacing w:val="20"/>
          <w:sz w:val="28"/>
          <w:szCs w:val="28"/>
          <w:lang w:val="fr-FR"/>
        </w:rPr>
        <w:t>monde !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49"/>
        <w:gridCol w:w="5155"/>
      </w:tblGrid>
      <w:tr w:rsidR="00442501">
        <w:trPr>
          <w:trHeight w:val="9002"/>
          <w:jc w:val="center"/>
        </w:trPr>
        <w:tc>
          <w:tcPr>
            <w:tcW w:w="5985" w:type="dxa"/>
            <w:tcBorders>
              <w:right w:val="double" w:sz="4" w:space="0" w:color="auto"/>
            </w:tcBorders>
          </w:tcPr>
          <w:p w:rsidR="00442501" w:rsidRPr="00442501" w:rsidRDefault="00442501" w:rsidP="00B57AC8">
            <w:pPr>
              <w:spacing w:before="240"/>
              <w:jc w:val="center"/>
              <w:rPr>
                <w:rFonts w:cs="Arial"/>
                <w:spacing w:val="20"/>
                <w:sz w:val="24"/>
                <w:lang w:val="fr-FR"/>
              </w:rPr>
            </w:pPr>
            <w:r>
              <w:rPr>
                <w:rFonts w:ascii="Chaney" w:hAnsi="Chaney"/>
                <w:b/>
                <w:bCs/>
                <w:spacing w:val="20"/>
                <w:sz w:val="28"/>
                <w:szCs w:val="28"/>
                <w:lang w:val="fr-FR"/>
              </w:rPr>
              <w:lastRenderedPageBreak/>
              <w:br w:type="page"/>
            </w:r>
            <w:r w:rsidR="0053167E">
              <w:rPr>
                <w:rFonts w:ascii="Times New Roman" w:hAnsi="Times New Roman"/>
                <w:noProof/>
                <w:spacing w:val="20"/>
                <w:sz w:val="24"/>
                <w:lang w:val="fr-FR"/>
              </w:rPr>
              <w:drawing>
                <wp:inline distT="0" distB="0" distL="0" distR="0">
                  <wp:extent cx="1451610" cy="1618615"/>
                  <wp:effectExtent l="0" t="0" r="0" b="0"/>
                  <wp:docPr id="1" name="Image 1" descr="jardin botaniq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ardin botaniq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610" cy="161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7AC8">
              <w:rPr>
                <w:rFonts w:ascii="Times New Roman" w:hAnsi="Times New Roman"/>
                <w:spacing w:val="20"/>
                <w:sz w:val="24"/>
                <w:lang w:val="fr-FR"/>
              </w:rPr>
              <w:br/>
            </w:r>
            <w:r w:rsidRPr="00442501">
              <w:rPr>
                <w:rFonts w:cs="Arial"/>
                <w:b/>
                <w:bCs/>
                <w:spacing w:val="20"/>
                <w:sz w:val="36"/>
                <w:lang w:val="fr-FR"/>
              </w:rPr>
              <w:t>La neige</w:t>
            </w:r>
          </w:p>
          <w:p w:rsidR="00442501" w:rsidRPr="00A36735" w:rsidRDefault="00442501" w:rsidP="00B57AC8">
            <w:pPr>
              <w:spacing w:before="240"/>
              <w:jc w:val="center"/>
              <w:rPr>
                <w:rFonts w:cs="Arial"/>
                <w:spacing w:val="20"/>
                <w:sz w:val="28"/>
                <w:szCs w:val="28"/>
                <w:lang w:val="fr-FR"/>
              </w:rPr>
            </w:pPr>
            <w:r w:rsidRPr="00A36735">
              <w:rPr>
                <w:rFonts w:cs="Arial"/>
                <w:spacing w:val="20"/>
                <w:sz w:val="28"/>
                <w:szCs w:val="28"/>
                <w:lang w:val="fr-FR"/>
              </w:rPr>
              <w:t>Par Valérie Lauzier</w:t>
            </w:r>
          </w:p>
          <w:p w:rsidR="00442501" w:rsidRPr="00442501" w:rsidRDefault="00442501" w:rsidP="00B57AC8">
            <w:pPr>
              <w:spacing w:before="240"/>
              <w:jc w:val="center"/>
              <w:rPr>
                <w:rFonts w:ascii="Chaney" w:hAnsi="Chaney"/>
                <w:b/>
                <w:bCs/>
                <w:spacing w:val="20"/>
                <w:sz w:val="28"/>
                <w:szCs w:val="28"/>
                <w:lang w:val="fr-FR"/>
              </w:rPr>
            </w:pP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t xml:space="preserve">Elle, </w:t>
            </w:r>
            <w:smartTag w:uri="urn:schemas-microsoft-com:office:smarttags" w:element="PersonName">
              <w:smartTagPr>
                <w:attr w:name="ProductID" w:val="la neige ￼Comme"/>
              </w:smartTagPr>
              <w:r w:rsidRPr="00A36735">
                <w:rPr>
                  <w:rFonts w:cs="Arial"/>
                  <w:b/>
                  <w:bCs/>
                  <w:spacing w:val="20"/>
                  <w:sz w:val="28"/>
                  <w:szCs w:val="28"/>
                  <w:lang w:val="fr-FR"/>
                </w:rPr>
                <w:t xml:space="preserve">la neige </w:t>
              </w:r>
              <w:r w:rsidRPr="00A36735">
                <w:rPr>
                  <w:rFonts w:cs="Arial"/>
                  <w:b/>
                  <w:bCs/>
                  <w:spacing w:val="20"/>
                  <w:sz w:val="28"/>
                  <w:szCs w:val="28"/>
                  <w:lang w:val="fr-FR"/>
                </w:rPr>
                <w:br/>
                <w:t>Comme</w:t>
              </w:r>
            </w:smartTag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t xml:space="preserve"> elle est belle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 xml:space="preserve">Elle apporte 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La joie dans tous les coeurs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Elle donne le signal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Au cher papa Noël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Qu'il doit donner lumière aux yeux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De tous les petit gamins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Du monde entier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 xml:space="preserve">On s'amuse, on rit 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Grâce à elle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 xml:space="preserve">Cette couverture blanche 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Qui donne l'esprit de Noël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Sans elle, que serait Noël, au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Québec?</w:t>
            </w:r>
          </w:p>
        </w:tc>
        <w:tc>
          <w:tcPr>
            <w:tcW w:w="5985" w:type="dxa"/>
            <w:tcBorders>
              <w:left w:val="double" w:sz="4" w:space="0" w:color="auto"/>
            </w:tcBorders>
          </w:tcPr>
          <w:p w:rsidR="00442501" w:rsidRPr="00442501" w:rsidRDefault="0053167E" w:rsidP="00B57AC8">
            <w:pPr>
              <w:spacing w:before="240"/>
              <w:jc w:val="center"/>
              <w:rPr>
                <w:rFonts w:ascii="Times New Roman" w:hAnsi="Times New Roman"/>
                <w:spacing w:val="20"/>
                <w:sz w:val="24"/>
                <w:lang w:val="fr-FR"/>
              </w:rPr>
            </w:pPr>
            <w:r>
              <w:rPr>
                <w:rFonts w:ascii="Times New Roman" w:hAnsi="Times New Roman"/>
                <w:b/>
                <w:bCs/>
                <w:noProof/>
                <w:spacing w:val="20"/>
                <w:sz w:val="36"/>
                <w:lang w:val="fr-FR"/>
              </w:rPr>
              <w:drawing>
                <wp:inline distT="0" distB="0" distL="0" distR="0">
                  <wp:extent cx="2177415" cy="1618615"/>
                  <wp:effectExtent l="0" t="0" r="0" b="0"/>
                  <wp:docPr id="2" name="Image 2" descr="Dscf0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scf0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7415" cy="161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57AC8">
              <w:rPr>
                <w:rFonts w:ascii="Times New Roman" w:hAnsi="Times New Roman"/>
                <w:b/>
                <w:bCs/>
                <w:spacing w:val="20"/>
                <w:sz w:val="36"/>
                <w:lang w:val="fr-FR"/>
              </w:rPr>
              <w:br/>
            </w:r>
            <w:r w:rsidR="00442501" w:rsidRPr="00D45933">
              <w:rPr>
                <w:rFonts w:cs="Arial"/>
                <w:b/>
                <w:bCs/>
                <w:spacing w:val="20"/>
                <w:sz w:val="36"/>
                <w:lang w:val="fr-FR"/>
              </w:rPr>
              <w:t>L'hiver</w:t>
            </w:r>
          </w:p>
          <w:p w:rsidR="00442501" w:rsidRPr="00A36735" w:rsidRDefault="00442501" w:rsidP="00B57AC8">
            <w:pPr>
              <w:spacing w:before="240"/>
              <w:jc w:val="center"/>
              <w:rPr>
                <w:rFonts w:cs="Arial"/>
                <w:spacing w:val="20"/>
                <w:sz w:val="28"/>
                <w:szCs w:val="28"/>
                <w:lang w:val="fr-FR"/>
              </w:rPr>
            </w:pPr>
            <w:r w:rsidRPr="00A36735">
              <w:rPr>
                <w:rFonts w:cs="Arial"/>
                <w:spacing w:val="20"/>
                <w:sz w:val="28"/>
                <w:szCs w:val="28"/>
                <w:lang w:val="fr-FR"/>
              </w:rPr>
              <w:t>Par Philippe Côté</w:t>
            </w:r>
            <w:r w:rsidRPr="00A36735">
              <w:rPr>
                <w:rFonts w:cs="Arial"/>
                <w:spacing w:val="20"/>
                <w:sz w:val="28"/>
                <w:szCs w:val="28"/>
                <w:lang w:val="fr-FR"/>
              </w:rPr>
              <w:br/>
              <w:t>"Pilipette, le poète!"</w:t>
            </w:r>
          </w:p>
          <w:p w:rsidR="00442501" w:rsidRPr="00442501" w:rsidRDefault="00442501" w:rsidP="00B57AC8">
            <w:pPr>
              <w:spacing w:before="240"/>
              <w:jc w:val="center"/>
              <w:rPr>
                <w:rFonts w:ascii="Chaney" w:hAnsi="Chaney"/>
                <w:b/>
                <w:bCs/>
                <w:spacing w:val="20"/>
                <w:sz w:val="28"/>
                <w:szCs w:val="28"/>
                <w:lang w:val="fr-FR"/>
              </w:rPr>
            </w:pP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t>On voit parfois en hiver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Quelque chose qui scintille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C'est un flocon de neige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Qui descend lentement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Sur mon petit nez tout gelé</w:t>
            </w:r>
            <w:r w:rsidR="00B57AC8" w:rsidRPr="00B57AC8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t>C'est le vent qui l'emporte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Sur le bord de ma fenêtre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Voyez-vous ce petit point lumineux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Qui dépasse l'espace</w:t>
            </w:r>
            <w:r w:rsidRPr="00A36735">
              <w:rPr>
                <w:rFonts w:cs="Arial"/>
                <w:b/>
                <w:bCs/>
                <w:spacing w:val="20"/>
                <w:sz w:val="28"/>
                <w:szCs w:val="28"/>
                <w:lang w:val="fr-FR"/>
              </w:rPr>
              <w:br/>
              <w:t>Et m'apporte la joie.</w:t>
            </w:r>
          </w:p>
        </w:tc>
      </w:tr>
    </w:tbl>
    <w:p w:rsidR="00442501" w:rsidRDefault="00442501" w:rsidP="00B57AC8"/>
    <w:sectPr w:rsidR="00442501" w:rsidSect="009E4FEF">
      <w:pgSz w:w="12240" w:h="15840" w:code="1"/>
      <w:pgMar w:top="1418" w:right="1418" w:bottom="1418" w:left="1134" w:header="720" w:footer="720" w:gutter="0"/>
      <w:cols w:space="708"/>
      <w:vAlign w:val="center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ney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C3B"/>
    <w:rsid w:val="000645D5"/>
    <w:rsid w:val="00126C98"/>
    <w:rsid w:val="001E504A"/>
    <w:rsid w:val="0023285B"/>
    <w:rsid w:val="00375A68"/>
    <w:rsid w:val="003A63F3"/>
    <w:rsid w:val="00404EBB"/>
    <w:rsid w:val="00442501"/>
    <w:rsid w:val="00472768"/>
    <w:rsid w:val="00480CE2"/>
    <w:rsid w:val="0053167E"/>
    <w:rsid w:val="005545D4"/>
    <w:rsid w:val="005E6BA5"/>
    <w:rsid w:val="005E6DF8"/>
    <w:rsid w:val="00624BCF"/>
    <w:rsid w:val="0065141A"/>
    <w:rsid w:val="006E573A"/>
    <w:rsid w:val="007461CF"/>
    <w:rsid w:val="0088647A"/>
    <w:rsid w:val="00914E0E"/>
    <w:rsid w:val="009E4FEF"/>
    <w:rsid w:val="00A27C0A"/>
    <w:rsid w:val="00A36735"/>
    <w:rsid w:val="00B57AC8"/>
    <w:rsid w:val="00B746F9"/>
    <w:rsid w:val="00B93F58"/>
    <w:rsid w:val="00BA3650"/>
    <w:rsid w:val="00BE2C0D"/>
    <w:rsid w:val="00D45933"/>
    <w:rsid w:val="00E04C3B"/>
    <w:rsid w:val="00E5497D"/>
    <w:rsid w:val="00ED5497"/>
    <w:rsid w:val="00F81A7E"/>
    <w:rsid w:val="00FC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A3892459-EB05-412C-ABC6-17496168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5D5"/>
    <w:rPr>
      <w:rFonts w:ascii="Arial" w:hAnsi="Arial"/>
      <w:sz w:val="2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4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CADEAU</vt:lpstr>
    </vt:vector>
  </TitlesOfParts>
  <Company>na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CADEAU</dc:title>
  <dc:subject/>
  <dc:creator>Murielle Richard</dc:creator>
  <cp:keywords/>
  <dc:description/>
  <cp:lastModifiedBy>Murielle Richard</cp:lastModifiedBy>
  <cp:revision>4</cp:revision>
  <dcterms:created xsi:type="dcterms:W3CDTF">2013-09-23T17:29:00Z</dcterms:created>
  <dcterms:modified xsi:type="dcterms:W3CDTF">2019-07-05T19:16:00Z</dcterms:modified>
</cp:coreProperties>
</file>