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0C14" w:rsidRDefault="00200C14" w:rsidP="00200C14">
      <w:pPr>
        <w:pStyle w:val="Titre1"/>
      </w:pPr>
      <w:r w:rsidRPr="00523582">
        <w:t>Les types de pollution</w:t>
      </w:r>
    </w:p>
    <w:p w:rsidR="00200C14" w:rsidRPr="00200C14" w:rsidRDefault="00200C14" w:rsidP="00200C14">
      <w:r w:rsidRPr="00523582">
        <w:t>La pollution peut être définie comme toute altération physique, chimique ou biologique de l’air, de l’eau ou du sol, qui est nocive pour les organismes vivants.</w:t>
      </w:r>
    </w:p>
    <w:tbl>
      <w:tblPr>
        <w:tblStyle w:val="Grilledutableau"/>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681"/>
        <w:gridCol w:w="9271"/>
      </w:tblGrid>
      <w:tr w:rsidR="00A45582" w:rsidTr="00200C14">
        <w:tc>
          <w:tcPr>
            <w:tcW w:w="1421" w:type="pct"/>
          </w:tcPr>
          <w:p w:rsidR="00A45582" w:rsidRDefault="00A45582" w:rsidP="00200C14">
            <w:pPr>
              <w:pStyle w:val="Titre2"/>
              <w:keepNext w:val="0"/>
              <w:spacing w:before="0"/>
            </w:pPr>
            <w:r w:rsidRPr="00523582">
              <w:t>Les polluants atmosphériques</w:t>
            </w:r>
          </w:p>
        </w:tc>
        <w:tc>
          <w:tcPr>
            <w:tcW w:w="3579" w:type="pct"/>
          </w:tcPr>
          <w:p w:rsidR="00A45582" w:rsidRPr="00523582" w:rsidRDefault="00A45582" w:rsidP="00A45582">
            <w:r w:rsidRPr="00523582">
              <w:t>Les polluants atmosphériques sont traditionnellement divisés en deux grandes catégories, les polluants courants et les polluants toxiques.</w:t>
            </w:r>
          </w:p>
          <w:p w:rsidR="00A45582" w:rsidRPr="00523582" w:rsidRDefault="00A45582" w:rsidP="00A45582">
            <w:r w:rsidRPr="00523582">
              <w:t>Les contaminants atmosphériques courants regroupent les substances suivantes : dioxyde de soufre, oxyde d’azote, particules en suspension, ozone de la basse troposphère et monoxyde de carbone. Un aut</w:t>
            </w:r>
            <w:bookmarkStart w:id="0" w:name="_GoBack"/>
            <w:bookmarkEnd w:id="0"/>
            <w:r w:rsidRPr="00523582">
              <w:t>re contaminant qui pourrait être ajouté à cette liste, compte tenu de son rôle majeur à titre de gaz à effet de serre, est le dioxyde de carbone.</w:t>
            </w:r>
          </w:p>
          <w:p w:rsidR="00A45582" w:rsidRDefault="00A45582" w:rsidP="00A45582">
            <w:r w:rsidRPr="00523582">
              <w:t>La plupart des polluants atmosphériques sont toxiques, si leur concentration est suffisamment élevée. Toutefois, certains polluants sont toxiques même à des concentrations relativement faibles. On dénombre au moins plusieurs centaines de ces polluants atmosphériques toxiques, qui sont générés par une multitude de sources, en particulier dans les pays industrialisés de la planète. Appartiennent à ce groupe de contaminants les résidus de pesticides, le plomb, le mercure et l’amiante.</w:t>
            </w:r>
          </w:p>
        </w:tc>
      </w:tr>
      <w:tr w:rsidR="00A45582" w:rsidTr="00200C14">
        <w:tc>
          <w:tcPr>
            <w:tcW w:w="1421" w:type="pct"/>
          </w:tcPr>
          <w:p w:rsidR="00A45582" w:rsidRDefault="00A45582" w:rsidP="00200C14">
            <w:pPr>
              <w:pStyle w:val="Titre2"/>
              <w:keepNext w:val="0"/>
              <w:spacing w:before="0"/>
            </w:pPr>
            <w:r w:rsidRPr="00523582">
              <w:t>La pollution industrielle</w:t>
            </w:r>
          </w:p>
        </w:tc>
        <w:tc>
          <w:tcPr>
            <w:tcW w:w="3579" w:type="pct"/>
          </w:tcPr>
          <w:p w:rsidR="00A45582" w:rsidRPr="00523582" w:rsidRDefault="00A45582" w:rsidP="00A45582">
            <w:r w:rsidRPr="00523582">
              <w:t>Un certain nombre d’activités industrielles génèrent divers polluants, lesquels sont rejetés dans l’atmosphère et dans les eaux, douces ou salées, causant diverses atteintes environnementales.</w:t>
            </w:r>
          </w:p>
          <w:p w:rsidR="00A45582" w:rsidRDefault="00A45582" w:rsidP="00A45582">
            <w:r w:rsidRPr="00523582">
              <w:t xml:space="preserve">Dans une société industrielle, la production des biens se fait par divers procédés, par exemple : fabrication, production d’énergie thermique et exploitation minière ou forestière. Ces procédés génèrent souvent, à titre de produits secondaires, des déchets qui peuvent être rejetés dans l’environnement délibérément ou accidentellement. Selon la toxicité des déchets </w:t>
            </w:r>
            <w:r w:rsidRPr="00523582">
              <w:lastRenderedPageBreak/>
              <w:t>et le degré de traitement avant le rejet, ces derniers peuvent avoir un effet important sur l’environnement.</w:t>
            </w:r>
          </w:p>
        </w:tc>
      </w:tr>
    </w:tbl>
    <w:p w:rsidR="003B2661" w:rsidRDefault="003B2661"/>
    <w:sectPr w:rsidR="003B2661" w:rsidSect="00A45582">
      <w:pgSz w:w="15842" w:h="12242" w:orient="landscape" w:code="1"/>
      <w:pgMar w:top="1797" w:right="1440" w:bottom="179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B468B10"/>
    <w:lvl w:ilvl="0">
      <w:numFmt w:val="bullet"/>
      <w:lvlText w:val=""/>
      <w:lvlJc w:val="left"/>
      <w:pPr>
        <w:ind w:left="720" w:hanging="360"/>
      </w:pPr>
      <w:rPr>
        <w:rFonts w:ascii="Wingdings" w:eastAsiaTheme="minorHAnsi" w:hAnsi="Wingdings" w:hint="default"/>
        <w:color w:val="595959"/>
        <w:sz w:val="20"/>
      </w:rPr>
    </w:lvl>
  </w:abstractNum>
  <w:abstractNum w:abstractNumId="1" w15:restartNumberingAfterBreak="0">
    <w:nsid w:val="085C56F2"/>
    <w:multiLevelType w:val="hybridMultilevel"/>
    <w:tmpl w:val="D9CE4B30"/>
    <w:lvl w:ilvl="0" w:tplc="D4A65E62">
      <w:start w:val="1"/>
      <w:numFmt w:val="bullet"/>
      <w:pStyle w:val="Puce1"/>
      <w:lvlText w:val=""/>
      <w:lvlJc w:val="left"/>
      <w:pPr>
        <w:ind w:left="1287" w:hanging="360"/>
      </w:pPr>
      <w:rPr>
        <w:rFonts w:ascii="Wingdings" w:hAnsi="Wingdings" w:hint="default"/>
        <w:color w:val="595959"/>
        <w:sz w:val="20"/>
      </w:rPr>
    </w:lvl>
    <w:lvl w:ilvl="1" w:tplc="0C0C0003" w:tentative="1">
      <w:start w:val="1"/>
      <w:numFmt w:val="bullet"/>
      <w:lvlText w:val="o"/>
      <w:lvlJc w:val="left"/>
      <w:pPr>
        <w:ind w:left="2007" w:hanging="360"/>
      </w:pPr>
      <w:rPr>
        <w:rFonts w:ascii="Courier New" w:hAnsi="Courier New" w:cs="Courier New" w:hint="default"/>
      </w:rPr>
    </w:lvl>
    <w:lvl w:ilvl="2" w:tplc="0C0C0005" w:tentative="1">
      <w:start w:val="1"/>
      <w:numFmt w:val="bullet"/>
      <w:lvlText w:val=""/>
      <w:lvlJc w:val="left"/>
      <w:pPr>
        <w:ind w:left="2727" w:hanging="360"/>
      </w:pPr>
      <w:rPr>
        <w:rFonts w:ascii="Wingdings" w:hAnsi="Wingdings" w:hint="default"/>
      </w:rPr>
    </w:lvl>
    <w:lvl w:ilvl="3" w:tplc="0C0C0001" w:tentative="1">
      <w:start w:val="1"/>
      <w:numFmt w:val="bullet"/>
      <w:lvlText w:val=""/>
      <w:lvlJc w:val="left"/>
      <w:pPr>
        <w:ind w:left="3447" w:hanging="360"/>
      </w:pPr>
      <w:rPr>
        <w:rFonts w:ascii="Symbol" w:hAnsi="Symbol" w:hint="default"/>
      </w:rPr>
    </w:lvl>
    <w:lvl w:ilvl="4" w:tplc="0C0C0003" w:tentative="1">
      <w:start w:val="1"/>
      <w:numFmt w:val="bullet"/>
      <w:lvlText w:val="o"/>
      <w:lvlJc w:val="left"/>
      <w:pPr>
        <w:ind w:left="4167" w:hanging="360"/>
      </w:pPr>
      <w:rPr>
        <w:rFonts w:ascii="Courier New" w:hAnsi="Courier New" w:cs="Courier New" w:hint="default"/>
      </w:rPr>
    </w:lvl>
    <w:lvl w:ilvl="5" w:tplc="0C0C0005" w:tentative="1">
      <w:start w:val="1"/>
      <w:numFmt w:val="bullet"/>
      <w:lvlText w:val=""/>
      <w:lvlJc w:val="left"/>
      <w:pPr>
        <w:ind w:left="4887" w:hanging="360"/>
      </w:pPr>
      <w:rPr>
        <w:rFonts w:ascii="Wingdings" w:hAnsi="Wingdings" w:hint="default"/>
      </w:rPr>
    </w:lvl>
    <w:lvl w:ilvl="6" w:tplc="0C0C0001" w:tentative="1">
      <w:start w:val="1"/>
      <w:numFmt w:val="bullet"/>
      <w:lvlText w:val=""/>
      <w:lvlJc w:val="left"/>
      <w:pPr>
        <w:ind w:left="5607" w:hanging="360"/>
      </w:pPr>
      <w:rPr>
        <w:rFonts w:ascii="Symbol" w:hAnsi="Symbol" w:hint="default"/>
      </w:rPr>
    </w:lvl>
    <w:lvl w:ilvl="7" w:tplc="0C0C0003" w:tentative="1">
      <w:start w:val="1"/>
      <w:numFmt w:val="bullet"/>
      <w:lvlText w:val="o"/>
      <w:lvlJc w:val="left"/>
      <w:pPr>
        <w:ind w:left="6327" w:hanging="360"/>
      </w:pPr>
      <w:rPr>
        <w:rFonts w:ascii="Courier New" w:hAnsi="Courier New" w:cs="Courier New" w:hint="default"/>
      </w:rPr>
    </w:lvl>
    <w:lvl w:ilvl="8" w:tplc="0C0C0005" w:tentative="1">
      <w:start w:val="1"/>
      <w:numFmt w:val="bullet"/>
      <w:lvlText w:val=""/>
      <w:lvlJc w:val="left"/>
      <w:pPr>
        <w:ind w:left="7047" w:hanging="360"/>
      </w:pPr>
      <w:rPr>
        <w:rFonts w:ascii="Wingdings" w:hAnsi="Wingdings" w:hint="default"/>
      </w:rPr>
    </w:lvl>
  </w:abstractNum>
  <w:abstractNum w:abstractNumId="2" w15:restartNumberingAfterBreak="0">
    <w:nsid w:val="29211631"/>
    <w:multiLevelType w:val="hybridMultilevel"/>
    <w:tmpl w:val="2D127306"/>
    <w:lvl w:ilvl="0" w:tplc="85FEDC92">
      <w:start w:val="1"/>
      <w:numFmt w:val="bullet"/>
      <w:pStyle w:val="Listepuces"/>
      <w:lvlText w:val=""/>
      <w:lvlJc w:val="left"/>
      <w:pPr>
        <w:ind w:left="720" w:hanging="360"/>
      </w:pPr>
      <w:rPr>
        <w:rFonts w:ascii="Wingdings" w:hAnsi="Wingdings" w:hint="default"/>
        <w:color w:val="595959"/>
        <w:sz w:val="2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34C65AB1"/>
    <w:multiLevelType w:val="hybridMultilevel"/>
    <w:tmpl w:val="FF46E834"/>
    <w:lvl w:ilvl="0" w:tplc="AE428D88">
      <w:start w:val="1"/>
      <w:numFmt w:val="bullet"/>
      <w:pStyle w:val="PuceDevis1"/>
      <w:lvlText w:val=""/>
      <w:lvlJc w:val="left"/>
      <w:pPr>
        <w:ind w:left="720" w:hanging="360"/>
      </w:pPr>
      <w:rPr>
        <w:rFonts w:ascii="Wingdings 2" w:hAnsi="Wingdings 2"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7D554BC"/>
    <w:multiLevelType w:val="hybridMultilevel"/>
    <w:tmpl w:val="4E56A376"/>
    <w:lvl w:ilvl="0" w:tplc="E212820A">
      <w:start w:val="1"/>
      <w:numFmt w:val="bullet"/>
      <w:pStyle w:val="PuceNiveau1"/>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7983670D"/>
    <w:multiLevelType w:val="multilevel"/>
    <w:tmpl w:val="82CC61D8"/>
    <w:lvl w:ilvl="0">
      <w:start w:val="155"/>
      <w:numFmt w:val="decimal"/>
      <w:pStyle w:val="Titre7"/>
      <w:lvlText w:val="Devis %1"/>
      <w:lvlJc w:val="left"/>
      <w:pPr>
        <w:ind w:left="720" w:hanging="360"/>
      </w:pPr>
      <w:rPr>
        <w:rFonts w:hint="default"/>
        <w:vanish/>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2"/>
  </w:num>
  <w:num w:numId="3">
    <w:abstractNumId w:val="0"/>
  </w:num>
  <w:num w:numId="4">
    <w:abstractNumId w:val="2"/>
  </w:num>
  <w:num w:numId="5">
    <w:abstractNumId w:val="1"/>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582"/>
    <w:rsid w:val="000179CF"/>
    <w:rsid w:val="00123C3D"/>
    <w:rsid w:val="001666CB"/>
    <w:rsid w:val="001D7741"/>
    <w:rsid w:val="00200C14"/>
    <w:rsid w:val="00243E38"/>
    <w:rsid w:val="00284FC4"/>
    <w:rsid w:val="00301F8E"/>
    <w:rsid w:val="003A0BFD"/>
    <w:rsid w:val="003B2661"/>
    <w:rsid w:val="003C2D86"/>
    <w:rsid w:val="00443A7F"/>
    <w:rsid w:val="00494B06"/>
    <w:rsid w:val="004E2AB5"/>
    <w:rsid w:val="004E3C07"/>
    <w:rsid w:val="00561745"/>
    <w:rsid w:val="005C2DC4"/>
    <w:rsid w:val="00760E15"/>
    <w:rsid w:val="00792852"/>
    <w:rsid w:val="007E44F1"/>
    <w:rsid w:val="008E3C89"/>
    <w:rsid w:val="00966601"/>
    <w:rsid w:val="00A35896"/>
    <w:rsid w:val="00A45582"/>
    <w:rsid w:val="00B05E2F"/>
    <w:rsid w:val="00B254D6"/>
    <w:rsid w:val="00B36196"/>
    <w:rsid w:val="00C47D35"/>
    <w:rsid w:val="00D02436"/>
    <w:rsid w:val="00D62AB0"/>
    <w:rsid w:val="00E1664E"/>
    <w:rsid w:val="00E206E1"/>
    <w:rsid w:val="00E35C53"/>
    <w:rsid w:val="00EC731E"/>
    <w:rsid w:val="00F30C31"/>
    <w:rsid w:val="00F557E6"/>
  </w:rsids>
  <m:mathPr>
    <m:mathFont m:val="Cambria Math"/>
    <m:brkBin m:val="before"/>
    <m:brkBinSub m:val="--"/>
    <m:smallFrac m:val="0"/>
    <m:dispDef/>
    <m:lMargin m:val="0"/>
    <m:rMargin m:val="0"/>
    <m:defJc m:val="centerGroup"/>
    <m:wrapIndent m:val="1440"/>
    <m:intLim m:val="subSup"/>
    <m:naryLim m:val="undOvr"/>
  </m:mathPr>
  <w:themeFontLang w:val="fr-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2D945"/>
  <w15:chartTrackingRefBased/>
  <w15:docId w15:val="{6CDEFDF1-3BDB-453B-BBCF-6B204C41E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00C14"/>
    <w:pPr>
      <w:spacing w:after="200" w:line="276" w:lineRule="auto"/>
      <w:jc w:val="both"/>
    </w:pPr>
    <w:rPr>
      <w:rFonts w:ascii="Arial" w:hAnsi="Arial" w:cs="Times New Roman"/>
      <w:szCs w:val="24"/>
    </w:rPr>
  </w:style>
  <w:style w:type="paragraph" w:styleId="Titre1">
    <w:name w:val="heading 1"/>
    <w:basedOn w:val="Normal"/>
    <w:next w:val="Normal"/>
    <w:link w:val="Titre1Car"/>
    <w:uiPriority w:val="9"/>
    <w:qFormat/>
    <w:rsid w:val="00A45582"/>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Titre2">
    <w:name w:val="heading 2"/>
    <w:basedOn w:val="Normal"/>
    <w:next w:val="Normal"/>
    <w:link w:val="Titre2Car"/>
    <w:uiPriority w:val="9"/>
    <w:unhideWhenUsed/>
    <w:qFormat/>
    <w:rsid w:val="00A45582"/>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Titre3">
    <w:name w:val="heading 3"/>
    <w:basedOn w:val="Normal"/>
    <w:next w:val="Normal"/>
    <w:link w:val="Titre3Car"/>
    <w:uiPriority w:val="9"/>
    <w:unhideWhenUsed/>
    <w:qFormat/>
    <w:rsid w:val="00A45582"/>
    <w:pPr>
      <w:keepNext/>
      <w:keepLines/>
      <w:spacing w:before="200" w:after="0"/>
      <w:outlineLvl w:val="2"/>
    </w:pPr>
    <w:rPr>
      <w:rFonts w:asciiTheme="majorHAnsi" w:eastAsiaTheme="majorEastAsia" w:hAnsiTheme="majorHAnsi" w:cstheme="majorBidi"/>
      <w:b/>
      <w:bCs/>
      <w:color w:val="4472C4" w:themeColor="accent1"/>
    </w:rPr>
  </w:style>
  <w:style w:type="paragraph" w:styleId="Titre4">
    <w:name w:val="heading 4"/>
    <w:basedOn w:val="Normal"/>
    <w:next w:val="Normal"/>
    <w:link w:val="Titre4Car"/>
    <w:uiPriority w:val="9"/>
    <w:unhideWhenUsed/>
    <w:qFormat/>
    <w:rsid w:val="00A45582"/>
    <w:pPr>
      <w:keepNext/>
      <w:keepLines/>
      <w:spacing w:before="200" w:after="0"/>
      <w:outlineLvl w:val="3"/>
    </w:pPr>
    <w:rPr>
      <w:rFonts w:asciiTheme="majorHAnsi" w:eastAsiaTheme="majorEastAsia" w:hAnsiTheme="majorHAnsi" w:cstheme="majorBidi"/>
      <w:b/>
      <w:bCs/>
      <w:i/>
      <w:iCs/>
      <w:color w:val="4472C4" w:themeColor="accent1"/>
    </w:rPr>
  </w:style>
  <w:style w:type="paragraph" w:styleId="Titre7">
    <w:name w:val="heading 7"/>
    <w:basedOn w:val="Paragraphedeliste"/>
    <w:next w:val="Normal"/>
    <w:link w:val="Titre7Car"/>
    <w:qFormat/>
    <w:rsid w:val="00B36196"/>
    <w:pPr>
      <w:numPr>
        <w:numId w:val="6"/>
      </w:numPr>
      <w:spacing w:after="0" w:line="240" w:lineRule="auto"/>
      <w:outlineLvl w:val="6"/>
    </w:pPr>
    <w:rPr>
      <w:rFonts w:ascii="Times New Roman" w:eastAsia="Times New Roman" w:hAnsi="Times New Roman"/>
      <w:sz w:val="24"/>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uce1">
    <w:name w:val="Puce 1"/>
    <w:basedOn w:val="Normal"/>
    <w:qFormat/>
    <w:rsid w:val="007E44F1"/>
    <w:pPr>
      <w:keepLines/>
      <w:numPr>
        <w:numId w:val="5"/>
      </w:numPr>
      <w:tabs>
        <w:tab w:val="left" w:pos="576"/>
      </w:tabs>
      <w:spacing w:before="120" w:after="120" w:line="240" w:lineRule="auto"/>
    </w:pPr>
    <w:rPr>
      <w:rFonts w:eastAsia="Times New Roman"/>
      <w:noProof/>
      <w:sz w:val="24"/>
      <w:lang w:val="x-none" w:eastAsia="fr-FR"/>
    </w:rPr>
  </w:style>
  <w:style w:type="paragraph" w:styleId="Listepuces">
    <w:name w:val="List Bullet"/>
    <w:basedOn w:val="Normal"/>
    <w:uiPriority w:val="99"/>
    <w:semiHidden/>
    <w:unhideWhenUsed/>
    <w:rsid w:val="00EC731E"/>
    <w:pPr>
      <w:numPr>
        <w:numId w:val="4"/>
      </w:numPr>
      <w:contextualSpacing/>
    </w:pPr>
  </w:style>
  <w:style w:type="character" w:customStyle="1" w:styleId="Titre7Car">
    <w:name w:val="Titre 7 Car"/>
    <w:link w:val="Titre7"/>
    <w:rsid w:val="00B36196"/>
    <w:rPr>
      <w:rFonts w:ascii="Times New Roman" w:eastAsia="Times New Roman" w:hAnsi="Times New Roman" w:cs="Times New Roman"/>
      <w:sz w:val="24"/>
      <w:szCs w:val="24"/>
      <w:lang w:eastAsia="fr-CA"/>
    </w:rPr>
  </w:style>
  <w:style w:type="paragraph" w:styleId="Paragraphedeliste">
    <w:name w:val="List Paragraph"/>
    <w:basedOn w:val="Normal"/>
    <w:uiPriority w:val="34"/>
    <w:qFormat/>
    <w:rsid w:val="00760E15"/>
    <w:pPr>
      <w:contextualSpacing/>
    </w:pPr>
  </w:style>
  <w:style w:type="paragraph" w:customStyle="1" w:styleId="PuceDevis1">
    <w:name w:val="Puce Devis 1"/>
    <w:basedOn w:val="Paragraphedeliste"/>
    <w:qFormat/>
    <w:rsid w:val="00760E15"/>
    <w:pPr>
      <w:numPr>
        <w:numId w:val="8"/>
      </w:numPr>
      <w:ind w:left="576" w:hanging="576"/>
    </w:pPr>
  </w:style>
  <w:style w:type="paragraph" w:customStyle="1" w:styleId="PuceNiveau1">
    <w:name w:val="Puce Niveau 1"/>
    <w:basedOn w:val="Paragraphedeliste"/>
    <w:qFormat/>
    <w:rsid w:val="00760E15"/>
    <w:pPr>
      <w:numPr>
        <w:numId w:val="7"/>
      </w:numPr>
      <w:ind w:left="576" w:hanging="576"/>
    </w:pPr>
  </w:style>
  <w:style w:type="character" w:customStyle="1" w:styleId="Titre1Car">
    <w:name w:val="Titre 1 Car"/>
    <w:basedOn w:val="Policepardfaut"/>
    <w:link w:val="Titre1"/>
    <w:uiPriority w:val="9"/>
    <w:rsid w:val="00A45582"/>
    <w:rPr>
      <w:rFonts w:asciiTheme="majorHAnsi" w:eastAsiaTheme="majorEastAsia" w:hAnsiTheme="majorHAnsi" w:cstheme="majorBidi"/>
      <w:b/>
      <w:bCs/>
      <w:color w:val="2F5496" w:themeColor="accent1" w:themeShade="BF"/>
      <w:sz w:val="28"/>
      <w:szCs w:val="28"/>
    </w:rPr>
  </w:style>
  <w:style w:type="character" w:customStyle="1" w:styleId="Titre2Car">
    <w:name w:val="Titre 2 Car"/>
    <w:basedOn w:val="Policepardfaut"/>
    <w:link w:val="Titre2"/>
    <w:uiPriority w:val="9"/>
    <w:rsid w:val="00A45582"/>
    <w:rPr>
      <w:rFonts w:asciiTheme="majorHAnsi" w:eastAsiaTheme="majorEastAsia" w:hAnsiTheme="majorHAnsi" w:cstheme="majorBidi"/>
      <w:b/>
      <w:bCs/>
      <w:color w:val="4472C4" w:themeColor="accent1"/>
      <w:sz w:val="26"/>
      <w:szCs w:val="26"/>
    </w:rPr>
  </w:style>
  <w:style w:type="character" w:customStyle="1" w:styleId="Titre3Car">
    <w:name w:val="Titre 3 Car"/>
    <w:basedOn w:val="Policepardfaut"/>
    <w:link w:val="Titre3"/>
    <w:uiPriority w:val="9"/>
    <w:rsid w:val="00A45582"/>
    <w:rPr>
      <w:rFonts w:asciiTheme="majorHAnsi" w:eastAsiaTheme="majorEastAsia" w:hAnsiTheme="majorHAnsi" w:cstheme="majorBidi"/>
      <w:b/>
      <w:bCs/>
      <w:color w:val="4472C4" w:themeColor="accent1"/>
      <w:szCs w:val="24"/>
    </w:rPr>
  </w:style>
  <w:style w:type="character" w:customStyle="1" w:styleId="Titre4Car">
    <w:name w:val="Titre 4 Car"/>
    <w:basedOn w:val="Policepardfaut"/>
    <w:link w:val="Titre4"/>
    <w:uiPriority w:val="9"/>
    <w:rsid w:val="00A45582"/>
    <w:rPr>
      <w:rFonts w:asciiTheme="majorHAnsi" w:eastAsiaTheme="majorEastAsia" w:hAnsiTheme="majorHAnsi" w:cstheme="majorBidi"/>
      <w:b/>
      <w:bCs/>
      <w:i/>
      <w:iCs/>
      <w:color w:val="4472C4" w:themeColor="accent1"/>
      <w:szCs w:val="24"/>
    </w:rPr>
  </w:style>
  <w:style w:type="table" w:styleId="Grilledutableau">
    <w:name w:val="Table Grid"/>
    <w:basedOn w:val="TableauNormal"/>
    <w:uiPriority w:val="39"/>
    <w:rsid w:val="00A455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289</Words>
  <Characters>1593</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Murielle Richard</dc:creator>
  <cp:keywords/>
  <dc:description/>
  <cp:lastModifiedBy>Murielle Richard</cp:lastModifiedBy>
  <cp:revision>1</cp:revision>
  <dcterms:created xsi:type="dcterms:W3CDTF">2019-10-15T13:35:00Z</dcterms:created>
  <dcterms:modified xsi:type="dcterms:W3CDTF">2019-10-15T13:48:00Z</dcterms:modified>
</cp:coreProperties>
</file>