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5A53E" w14:textId="7A36B2AA" w:rsidR="00B90E85" w:rsidRDefault="00E444DF" w:rsidP="00E444DF">
      <w:pPr>
        <w:pStyle w:val="Titre1"/>
      </w:pPr>
      <w:r>
        <w:t>Collage d’un TABLEAU de EXCEL avec LIAISON</w:t>
      </w:r>
    </w:p>
    <w:p w14:paraId="1F172A0B" w14:textId="56B4A5A9" w:rsidR="00E444DF" w:rsidRDefault="00E444DF"/>
    <w:p w14:paraId="72201B80" w14:textId="7F62CF9F" w:rsidR="00E444DF" w:rsidRDefault="00E444DF" w:rsidP="00E444DF">
      <w:pPr>
        <w:pStyle w:val="Titre1"/>
      </w:pPr>
      <w:r>
        <w:t>Collage d’un GRAPHIQUE EXCEL avec LIAISON</w:t>
      </w:r>
    </w:p>
    <w:p w14:paraId="6B44310A" w14:textId="6FA1C1C3" w:rsidR="00E444DF" w:rsidRDefault="00E444DF"/>
    <w:p w14:paraId="556ED8F2" w14:textId="30069102" w:rsidR="00E444DF" w:rsidRDefault="00E444DF"/>
    <w:p w14:paraId="06F5D9A3" w14:textId="43ECB029" w:rsidR="00E03E3E" w:rsidRDefault="00E03E3E">
      <w:r>
        <w:t>Cliquez ici pour ouvrir « Plan Protection Lien »</w:t>
      </w:r>
    </w:p>
    <w:sectPr w:rsidR="00E03E3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4DF"/>
    <w:rsid w:val="00683D11"/>
    <w:rsid w:val="00B90E85"/>
    <w:rsid w:val="00C703DE"/>
    <w:rsid w:val="00E03E3E"/>
    <w:rsid w:val="00E444DF"/>
    <w:rsid w:val="00E9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6FAD4"/>
  <w15:chartTrackingRefBased/>
  <w15:docId w15:val="{1987FEE1-CC7C-40EB-BCAF-ECB96E02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444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444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E900C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900C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E900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5</cp:revision>
  <dcterms:created xsi:type="dcterms:W3CDTF">2022-02-18T14:42:00Z</dcterms:created>
  <dcterms:modified xsi:type="dcterms:W3CDTF">2022-02-18T20:00:00Z</dcterms:modified>
</cp:coreProperties>
</file>