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E003" w14:textId="54650836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rStyle w:val="TitleChar"/>
          <w:lang w:val="fr-CA"/>
        </w:rPr>
        <w:t xml:space="preserve">Exercice pour Excel et </w:t>
      </w:r>
      <w:proofErr w:type="spellStart"/>
      <w:r w:rsidRPr="0058485A">
        <w:rPr>
          <w:rStyle w:val="TitleChar"/>
          <w:lang w:val="fr-CA"/>
        </w:rPr>
        <w:t>Copilot</w:t>
      </w:r>
      <w:proofErr w:type="spellEnd"/>
      <w:r w:rsidRPr="0058485A">
        <w:rPr>
          <w:b/>
          <w:bCs/>
          <w:lang w:val="fr-CA"/>
        </w:rPr>
        <w:br/>
      </w:r>
      <w:r w:rsidRPr="0058485A">
        <w:rPr>
          <w:b/>
          <w:bCs/>
          <w:color w:val="EE0000"/>
          <w:lang w:val="fr-CA"/>
        </w:rPr>
        <w:t>Instruction : Vous pouvez utiliser vos propres données ou le fichier "</w:t>
      </w:r>
      <w:proofErr w:type="spellStart"/>
      <w:r w:rsidRPr="0058485A">
        <w:rPr>
          <w:b/>
          <w:bCs/>
          <w:color w:val="EE0000"/>
          <w:lang w:val="fr-CA"/>
        </w:rPr>
        <w:t>Excel_Copilot</w:t>
      </w:r>
      <w:proofErr w:type="spellEnd"/>
      <w:r w:rsidRPr="0058485A">
        <w:rPr>
          <w:b/>
          <w:bCs/>
          <w:color w:val="EE0000"/>
          <w:lang w:val="fr-CA"/>
        </w:rPr>
        <w:t>" fourni.</w:t>
      </w:r>
      <w:r>
        <w:rPr>
          <w:b/>
          <w:bCs/>
          <w:color w:val="EE0000"/>
          <w:lang w:val="fr-CA"/>
        </w:rPr>
        <w:br/>
      </w:r>
    </w:p>
    <w:p w14:paraId="66124878" w14:textId="07BBF071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1 – Calculer un indicateur</w:t>
      </w:r>
    </w:p>
    <w:p w14:paraId="5D21E958" w14:textId="1E65EC12" w:rsid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apprendre à générer une formule à l’aide de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>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</w:t>
      </w:r>
      <w:r>
        <w:rPr>
          <w:lang w:val="fr-CA"/>
        </w:rPr>
        <w:t xml:space="preserve">demander Capiot de suggérer une colonne </w:t>
      </w:r>
    </w:p>
    <w:p w14:paraId="66730DEA" w14:textId="0496DEA7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colonne remplie avec des valeurs </w:t>
      </w:r>
      <w:r>
        <w:rPr>
          <w:lang w:val="fr-CA"/>
        </w:rPr>
        <w:t>est ajouter au tableau</w:t>
      </w:r>
    </w:p>
    <w:p w14:paraId="66E9C08B" w14:textId="607A6DE9" w:rsidR="0058485A" w:rsidRPr="0058485A" w:rsidRDefault="0058485A" w:rsidP="0058485A">
      <w:pPr>
        <w:rPr>
          <w:lang w:val="fr-CA"/>
        </w:rPr>
      </w:pPr>
    </w:p>
    <w:p w14:paraId="308C7BF9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2 – Comprendre les données</w:t>
      </w:r>
    </w:p>
    <w:p w14:paraId="187CD361" w14:textId="3EC1C52E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interroger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 xml:space="preserve"> pour obtenir des explications.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demander à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 xml:space="preserve"> une description claire de ce que représente la colonne </w:t>
      </w:r>
      <w:r w:rsidRPr="0058485A">
        <w:rPr>
          <w:b/>
          <w:bCs/>
          <w:lang w:val="fr-CA"/>
        </w:rPr>
        <w:t>Taux de marge de profit</w:t>
      </w:r>
      <w:r w:rsidRPr="0058485A">
        <w:rPr>
          <w:lang w:val="fr-CA"/>
        </w:rPr>
        <w:t>, son utilité et la manière dont elle peut aider à l’analyse.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un paragraphe d’explication </w:t>
      </w:r>
      <w:r>
        <w:rPr>
          <w:lang w:val="fr-CA"/>
        </w:rPr>
        <w:t xml:space="preserve">dans le chat avec </w:t>
      </w:r>
      <w:proofErr w:type="spellStart"/>
      <w:r>
        <w:rPr>
          <w:lang w:val="fr-CA"/>
        </w:rPr>
        <w:t>copilot</w:t>
      </w:r>
      <w:proofErr w:type="spellEnd"/>
    </w:p>
    <w:p w14:paraId="07C5F480" w14:textId="2357202F" w:rsidR="0058485A" w:rsidRPr="0058485A" w:rsidRDefault="0058485A" w:rsidP="0058485A">
      <w:pPr>
        <w:rPr>
          <w:lang w:val="fr-CA"/>
        </w:rPr>
      </w:pPr>
    </w:p>
    <w:p w14:paraId="5041982F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3 – Graphique par région</w:t>
      </w:r>
    </w:p>
    <w:p w14:paraId="7F781A10" w14:textId="2AB657F2" w:rsidR="0058485A" w:rsidRPr="0058485A" w:rsidRDefault="0058485A" w:rsidP="0058485A"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créer une visualisation dynamique.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générer un graphique qui affiche le </w:t>
      </w:r>
      <w:r w:rsidRPr="0058485A">
        <w:rPr>
          <w:b/>
          <w:bCs/>
          <w:lang w:val="fr-CA"/>
        </w:rPr>
        <w:t>Revenu total par Région</w:t>
      </w:r>
      <w:r w:rsidRPr="0058485A">
        <w:rPr>
          <w:lang w:val="fr-CA"/>
        </w:rPr>
        <w:t>.</w:t>
      </w:r>
      <w:r w:rsidRPr="0058485A">
        <w:rPr>
          <w:lang w:val="fr-CA"/>
        </w:rPr>
        <w:br/>
      </w:r>
      <w:proofErr w:type="spellStart"/>
      <w:r w:rsidRPr="0058485A">
        <w:rPr>
          <w:b/>
          <w:bCs/>
        </w:rPr>
        <w:t>Livrable</w:t>
      </w:r>
      <w:proofErr w:type="spellEnd"/>
      <w:r w:rsidRPr="0058485A">
        <w:rPr>
          <w:b/>
          <w:bCs/>
        </w:rPr>
        <w:t xml:space="preserve"> :</w:t>
      </w:r>
      <w:r w:rsidRPr="0058485A">
        <w:t xml:space="preserve"> </w:t>
      </w:r>
      <w:proofErr w:type="spellStart"/>
      <w:r w:rsidRPr="0058485A">
        <w:t>graphique</w:t>
      </w:r>
      <w:proofErr w:type="spellEnd"/>
      <w:r w:rsidRPr="0058485A">
        <w:t xml:space="preserve"> </w:t>
      </w:r>
      <w:proofErr w:type="spellStart"/>
      <w:r w:rsidRPr="0058485A">
        <w:t>inséré</w:t>
      </w:r>
      <w:proofErr w:type="spellEnd"/>
      <w:r w:rsidRPr="0058485A">
        <w:t xml:space="preserve"> dans </w:t>
      </w:r>
      <w:proofErr w:type="spellStart"/>
      <w:r w:rsidRPr="0058485A">
        <w:t>une</w:t>
      </w:r>
      <w:proofErr w:type="spellEnd"/>
      <w:r w:rsidRPr="0058485A">
        <w:t xml:space="preserve"> nouvelle </w:t>
      </w:r>
      <w:proofErr w:type="spellStart"/>
      <w:r w:rsidRPr="0058485A">
        <w:t>feuille</w:t>
      </w:r>
      <w:proofErr w:type="spellEnd"/>
      <w:r w:rsidRPr="0058485A">
        <w:t xml:space="preserve"> </w:t>
      </w:r>
    </w:p>
    <w:p w14:paraId="3D8CD398" w14:textId="36B6F162" w:rsidR="0058485A" w:rsidRPr="0058485A" w:rsidRDefault="0058485A" w:rsidP="0058485A"/>
    <w:p w14:paraId="5E9E4AC1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4 – Graphique circulaire par catégorie</w:t>
      </w:r>
    </w:p>
    <w:p w14:paraId="79A6B476" w14:textId="77777777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comparer visuellement les catégories de produits.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créer un </w:t>
      </w:r>
      <w:r w:rsidRPr="0058485A">
        <w:rPr>
          <w:b/>
          <w:bCs/>
          <w:lang w:val="fr-CA"/>
        </w:rPr>
        <w:t>diagramme circulaire</w:t>
      </w:r>
      <w:r w:rsidRPr="0058485A">
        <w:rPr>
          <w:lang w:val="fr-CA"/>
        </w:rPr>
        <w:t xml:space="preserve"> (pie chart) montrant la part de revenu de chaque </w:t>
      </w:r>
      <w:proofErr w:type="spellStart"/>
      <w:r w:rsidRPr="0058485A">
        <w:rPr>
          <w:b/>
          <w:bCs/>
          <w:lang w:val="fr-CA"/>
        </w:rPr>
        <w:t>CatégorieProduit</w:t>
      </w:r>
      <w:proofErr w:type="spellEnd"/>
      <w:r w:rsidRPr="0058485A">
        <w:rPr>
          <w:lang w:val="fr-CA"/>
        </w:rPr>
        <w:t>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graphique correctement titré, dans la même feuille « Graphiques ».</w:t>
      </w:r>
    </w:p>
    <w:p w14:paraId="0B6617B8" w14:textId="666E7622" w:rsidR="0058485A" w:rsidRPr="0058485A" w:rsidRDefault="0058485A" w:rsidP="0058485A">
      <w:pPr>
        <w:rPr>
          <w:lang w:val="fr-CA"/>
        </w:rPr>
      </w:pPr>
    </w:p>
    <w:p w14:paraId="66A8A344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5 – Analyse des remises</w:t>
      </w:r>
    </w:p>
    <w:p w14:paraId="6E8C5519" w14:textId="77777777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faire calculer un pourcentage conditionnel.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déterminer, parmi toutes les commandes qui ont une </w:t>
      </w:r>
      <w:r w:rsidRPr="0058485A">
        <w:rPr>
          <w:b/>
          <w:bCs/>
          <w:lang w:val="fr-CA"/>
        </w:rPr>
        <w:t>Remise &gt; 20 %</w:t>
      </w:r>
      <w:r w:rsidRPr="0058485A">
        <w:rPr>
          <w:lang w:val="fr-CA"/>
        </w:rPr>
        <w:t xml:space="preserve">, quelle </w:t>
      </w:r>
      <w:r w:rsidRPr="0058485A">
        <w:rPr>
          <w:lang w:val="fr-CA"/>
        </w:rPr>
        <w:lastRenderedPageBreak/>
        <w:t xml:space="preserve">proportion provient du </w:t>
      </w:r>
      <w:r w:rsidRPr="0058485A">
        <w:rPr>
          <w:b/>
          <w:bCs/>
          <w:lang w:val="fr-CA"/>
        </w:rPr>
        <w:t>Québec</w:t>
      </w:r>
      <w:r w:rsidRPr="0058485A">
        <w:rPr>
          <w:lang w:val="fr-CA"/>
        </w:rPr>
        <w:t>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valeur du pourcentage (à un chiffre après la virgule) insérée sous forme de note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 xml:space="preserve"> ou cellule dédiée.</w:t>
      </w:r>
    </w:p>
    <w:p w14:paraId="18A9816B" w14:textId="69B1D613" w:rsidR="0058485A" w:rsidRPr="0058485A" w:rsidRDefault="0058485A" w:rsidP="0058485A">
      <w:pPr>
        <w:rPr>
          <w:lang w:val="fr-CA"/>
        </w:rPr>
      </w:pPr>
    </w:p>
    <w:p w14:paraId="39D6978D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6 – Identifier le meilleur représentant</w:t>
      </w:r>
    </w:p>
    <w:p w14:paraId="7880C01B" w14:textId="7781481E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interroger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 xml:space="preserve"> pour synthétiser des ventes par personne.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trouver quel </w:t>
      </w:r>
      <w:r w:rsidRPr="0058485A">
        <w:rPr>
          <w:b/>
          <w:bCs/>
          <w:lang w:val="fr-CA"/>
        </w:rPr>
        <w:t>Représentant</w:t>
      </w:r>
      <w:r w:rsidRPr="0058485A">
        <w:rPr>
          <w:lang w:val="fr-CA"/>
        </w:rPr>
        <w:t xml:space="preserve"> réalise le </w:t>
      </w:r>
      <w:r w:rsidRPr="0058485A">
        <w:rPr>
          <w:b/>
          <w:bCs/>
          <w:lang w:val="fr-CA"/>
        </w:rPr>
        <w:t>plus grand montant de ventes</w:t>
      </w:r>
      <w:r w:rsidRPr="0058485A">
        <w:rPr>
          <w:lang w:val="fr-CA"/>
        </w:rPr>
        <w:t xml:space="preserve"> (Revenu total) et indiquer le montant précis.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nom du représentant et montant affichés dans une cellule </w:t>
      </w:r>
      <w:r>
        <w:rPr>
          <w:lang w:val="fr-CA"/>
        </w:rPr>
        <w:t xml:space="preserve">ou dans le chat avec </w:t>
      </w:r>
      <w:proofErr w:type="spellStart"/>
      <w:r>
        <w:rPr>
          <w:lang w:val="fr-CA"/>
        </w:rPr>
        <w:t>copilot</w:t>
      </w:r>
      <w:proofErr w:type="spellEnd"/>
    </w:p>
    <w:p w14:paraId="7E56BB60" w14:textId="2CDD7050" w:rsidR="0058485A" w:rsidRPr="0058485A" w:rsidRDefault="0058485A" w:rsidP="0058485A">
      <w:pPr>
        <w:rPr>
          <w:lang w:val="fr-CA"/>
        </w:rPr>
      </w:pPr>
    </w:p>
    <w:p w14:paraId="605F3D8C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7 – Mise en forme conditionnelle</w:t>
      </w:r>
    </w:p>
    <w:p w14:paraId="40C8FE73" w14:textId="77777777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appliquer un formatage via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>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dans la colonne </w:t>
      </w:r>
      <w:r w:rsidRPr="0058485A">
        <w:rPr>
          <w:b/>
          <w:bCs/>
          <w:lang w:val="fr-CA"/>
        </w:rPr>
        <w:t>Taux de marge de profit</w:t>
      </w:r>
      <w:r w:rsidRPr="0058485A">
        <w:rPr>
          <w:lang w:val="fr-CA"/>
        </w:rPr>
        <w:t xml:space="preserve">, colorier automatiquement en </w:t>
      </w:r>
      <w:r w:rsidRPr="0058485A">
        <w:rPr>
          <w:b/>
          <w:bCs/>
          <w:lang w:val="fr-CA"/>
        </w:rPr>
        <w:t>vert</w:t>
      </w:r>
      <w:r w:rsidRPr="0058485A">
        <w:rPr>
          <w:lang w:val="fr-CA"/>
        </w:rPr>
        <w:t xml:space="preserve"> toutes les cellules dont la valeur dépasse 20 %.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mise en forme conditionnelle active et visible.</w:t>
      </w:r>
    </w:p>
    <w:p w14:paraId="79D64C67" w14:textId="462A7B10" w:rsidR="0058485A" w:rsidRPr="0058485A" w:rsidRDefault="0058485A" w:rsidP="0058485A">
      <w:pPr>
        <w:rPr>
          <w:lang w:val="fr-CA"/>
        </w:rPr>
      </w:pPr>
    </w:p>
    <w:p w14:paraId="2D3E0853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8 – Tri personnalisé</w:t>
      </w:r>
    </w:p>
    <w:p w14:paraId="3FD22A33" w14:textId="35B8A00F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automatiser le classement des données.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trier l’ensemble du tableau selon la colonne </w:t>
      </w:r>
      <w:r w:rsidRPr="0058485A">
        <w:rPr>
          <w:b/>
          <w:bCs/>
          <w:lang w:val="fr-CA"/>
        </w:rPr>
        <w:t>Profit</w:t>
      </w:r>
      <w:r w:rsidRPr="0058485A">
        <w:rPr>
          <w:lang w:val="fr-CA"/>
        </w:rPr>
        <w:t xml:space="preserve"> en </w:t>
      </w:r>
      <w:r w:rsidRPr="0058485A">
        <w:rPr>
          <w:b/>
          <w:bCs/>
          <w:lang w:val="fr-CA"/>
        </w:rPr>
        <w:t>ordre croissant</w:t>
      </w:r>
      <w:r w:rsidRPr="0058485A">
        <w:rPr>
          <w:lang w:val="fr-CA"/>
        </w:rPr>
        <w:t>, tout en conservant l’intégrité des lignes.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table triée, confirmant le tri par </w:t>
      </w:r>
      <w:proofErr w:type="spellStart"/>
      <w:r w:rsidRPr="0058485A">
        <w:rPr>
          <w:lang w:val="fr-CA"/>
        </w:rPr>
        <w:t>Copilot</w:t>
      </w:r>
      <w:proofErr w:type="spellEnd"/>
      <w:r w:rsidRPr="0058485A">
        <w:rPr>
          <w:lang w:val="fr-CA"/>
        </w:rPr>
        <w:t>.</w:t>
      </w:r>
    </w:p>
    <w:p w14:paraId="7CA9BC64" w14:textId="66BFF205" w:rsidR="0058485A" w:rsidRPr="0058485A" w:rsidRDefault="0058485A" w:rsidP="0058485A">
      <w:pPr>
        <w:rPr>
          <w:lang w:val="fr-CA"/>
        </w:rPr>
      </w:pPr>
    </w:p>
    <w:p w14:paraId="16AD4EAD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 xml:space="preserve">Exercice 9 – Filtrage </w:t>
      </w:r>
      <w:proofErr w:type="spellStart"/>
      <w:r w:rsidRPr="0058485A">
        <w:rPr>
          <w:b/>
          <w:bCs/>
          <w:lang w:val="fr-CA"/>
        </w:rPr>
        <w:t>multi-critères</w:t>
      </w:r>
      <w:proofErr w:type="spellEnd"/>
    </w:p>
    <w:p w14:paraId="11B0108D" w14:textId="06E12E5A" w:rsidR="0058485A" w:rsidRPr="0058485A" w:rsidRDefault="0058485A" w:rsidP="0058485A">
      <w:pPr>
        <w:rPr>
          <w:lang w:val="fr-CA"/>
        </w:rPr>
      </w:pPr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combiner plusieurs filtres régionaux.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afficher uniquement les lignes dont la </w:t>
      </w:r>
      <w:r w:rsidRPr="0058485A">
        <w:rPr>
          <w:b/>
          <w:bCs/>
          <w:lang w:val="fr-CA"/>
        </w:rPr>
        <w:t>Région</w:t>
      </w:r>
      <w:r w:rsidRPr="0058485A">
        <w:rPr>
          <w:lang w:val="fr-CA"/>
        </w:rPr>
        <w:t xml:space="preserve"> est </w:t>
      </w:r>
      <w:r w:rsidRPr="0058485A">
        <w:rPr>
          <w:b/>
          <w:bCs/>
          <w:lang w:val="fr-CA"/>
        </w:rPr>
        <w:t>Ontario</w:t>
      </w:r>
      <w:r w:rsidRPr="0058485A">
        <w:rPr>
          <w:lang w:val="fr-CA"/>
        </w:rPr>
        <w:t xml:space="preserve"> ou </w:t>
      </w:r>
      <w:r w:rsidRPr="0058485A">
        <w:rPr>
          <w:b/>
          <w:bCs/>
          <w:lang w:val="fr-CA"/>
        </w:rPr>
        <w:t>Québec</w:t>
      </w:r>
      <w:r w:rsidRPr="0058485A">
        <w:rPr>
          <w:lang w:val="fr-CA"/>
        </w:rPr>
        <w:t>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Livrable :</w:t>
      </w:r>
      <w:r w:rsidRPr="0058485A">
        <w:rPr>
          <w:lang w:val="fr-CA"/>
        </w:rPr>
        <w:t xml:space="preserve"> tableau filtré </w:t>
      </w:r>
    </w:p>
    <w:p w14:paraId="2A77B290" w14:textId="6CB4A885" w:rsidR="0058485A" w:rsidRPr="0058485A" w:rsidRDefault="0058485A" w:rsidP="0058485A">
      <w:pPr>
        <w:rPr>
          <w:lang w:val="fr-CA"/>
        </w:rPr>
      </w:pPr>
    </w:p>
    <w:p w14:paraId="4D0A00C6" w14:textId="77777777" w:rsidR="0058485A" w:rsidRPr="0058485A" w:rsidRDefault="0058485A" w:rsidP="0058485A">
      <w:pPr>
        <w:rPr>
          <w:b/>
          <w:bCs/>
          <w:lang w:val="fr-CA"/>
        </w:rPr>
      </w:pPr>
      <w:r w:rsidRPr="0058485A">
        <w:rPr>
          <w:b/>
          <w:bCs/>
          <w:lang w:val="fr-CA"/>
        </w:rPr>
        <w:t>Exercice 10 – Filtre texte partiel</w:t>
      </w:r>
    </w:p>
    <w:p w14:paraId="13CC8A31" w14:textId="77777777" w:rsidR="0058485A" w:rsidRPr="0058485A" w:rsidRDefault="0058485A" w:rsidP="0058485A">
      <w:r w:rsidRPr="0058485A">
        <w:rPr>
          <w:b/>
          <w:bCs/>
          <w:lang w:val="fr-CA"/>
        </w:rPr>
        <w:t>Objectif :</w:t>
      </w:r>
      <w:r w:rsidRPr="0058485A">
        <w:rPr>
          <w:lang w:val="fr-CA"/>
        </w:rPr>
        <w:t xml:space="preserve"> pratiquer les filtres sur du texte.</w:t>
      </w:r>
      <w:r w:rsidRPr="0058485A">
        <w:rPr>
          <w:lang w:val="fr-CA"/>
        </w:rPr>
        <w:br/>
      </w:r>
      <w:r w:rsidRPr="0058485A">
        <w:rPr>
          <w:b/>
          <w:bCs/>
          <w:lang w:val="fr-CA"/>
        </w:rPr>
        <w:t>Tâche :</w:t>
      </w:r>
      <w:r w:rsidRPr="0058485A">
        <w:rPr>
          <w:lang w:val="fr-CA"/>
        </w:rPr>
        <w:t xml:space="preserve"> filtrer le tableau pour ne laisser apparaître que les clients dont le </w:t>
      </w:r>
      <w:r w:rsidRPr="0058485A">
        <w:rPr>
          <w:b/>
          <w:bCs/>
          <w:lang w:val="fr-CA"/>
        </w:rPr>
        <w:t>Nom du client</w:t>
      </w:r>
      <w:r w:rsidRPr="0058485A">
        <w:rPr>
          <w:lang w:val="fr-CA"/>
        </w:rPr>
        <w:t xml:space="preserve"> </w:t>
      </w:r>
      <w:r w:rsidRPr="0058485A">
        <w:rPr>
          <w:lang w:val="fr-CA"/>
        </w:rPr>
        <w:lastRenderedPageBreak/>
        <w:t xml:space="preserve">contient la lettre </w:t>
      </w:r>
      <w:r w:rsidRPr="0058485A">
        <w:rPr>
          <w:b/>
          <w:bCs/>
          <w:lang w:val="fr-CA"/>
        </w:rPr>
        <w:t>« T »</w:t>
      </w:r>
      <w:r w:rsidRPr="0058485A">
        <w:rPr>
          <w:lang w:val="fr-CA"/>
        </w:rPr>
        <w:t xml:space="preserve"> (quelle que soit la casse).</w:t>
      </w:r>
      <w:r w:rsidRPr="0058485A">
        <w:rPr>
          <w:lang w:val="fr-CA"/>
        </w:rPr>
        <w:br/>
      </w:r>
      <w:proofErr w:type="spellStart"/>
      <w:r w:rsidRPr="0058485A">
        <w:rPr>
          <w:b/>
          <w:bCs/>
        </w:rPr>
        <w:t>Livrable</w:t>
      </w:r>
      <w:proofErr w:type="spellEnd"/>
      <w:r w:rsidRPr="0058485A">
        <w:rPr>
          <w:b/>
          <w:bCs/>
        </w:rPr>
        <w:t xml:space="preserve"> :</w:t>
      </w:r>
      <w:r w:rsidRPr="0058485A">
        <w:t xml:space="preserve"> </w:t>
      </w:r>
      <w:proofErr w:type="spellStart"/>
      <w:r w:rsidRPr="0058485A">
        <w:t>vue</w:t>
      </w:r>
      <w:proofErr w:type="spellEnd"/>
      <w:r w:rsidRPr="0058485A">
        <w:t xml:space="preserve"> </w:t>
      </w:r>
      <w:proofErr w:type="spellStart"/>
      <w:r w:rsidRPr="0058485A">
        <w:t>filtrée</w:t>
      </w:r>
      <w:proofErr w:type="spellEnd"/>
      <w:r w:rsidRPr="0058485A">
        <w:t xml:space="preserve"> (</w:t>
      </w:r>
      <w:proofErr w:type="spellStart"/>
      <w:r w:rsidRPr="0058485A">
        <w:t>ou</w:t>
      </w:r>
      <w:proofErr w:type="spellEnd"/>
      <w:r w:rsidRPr="0058485A">
        <w:t xml:space="preserve"> </w:t>
      </w:r>
      <w:proofErr w:type="spellStart"/>
      <w:r w:rsidRPr="0058485A">
        <w:t>feuille</w:t>
      </w:r>
      <w:proofErr w:type="spellEnd"/>
      <w:r w:rsidRPr="0058485A">
        <w:t xml:space="preserve">) </w:t>
      </w:r>
      <w:proofErr w:type="spellStart"/>
      <w:r w:rsidRPr="0058485A">
        <w:t>intitulée</w:t>
      </w:r>
      <w:proofErr w:type="spellEnd"/>
      <w:r w:rsidRPr="0058485A">
        <w:t xml:space="preserve"> « Clients-T ».</w:t>
      </w:r>
    </w:p>
    <w:p w14:paraId="41B6D553" w14:textId="77777777" w:rsidR="009677AF" w:rsidRDefault="009677AF"/>
    <w:sectPr w:rsidR="009677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5A"/>
    <w:rsid w:val="0058485A"/>
    <w:rsid w:val="00665F07"/>
    <w:rsid w:val="009677AF"/>
    <w:rsid w:val="00E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74EC4"/>
  <w15:chartTrackingRefBased/>
  <w15:docId w15:val="{6C3986BA-D812-443E-8B4E-CF0C88A6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48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8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8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8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8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8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8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8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8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8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8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8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8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8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8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8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8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8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48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4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8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48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48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8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48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48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8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8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48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 Dix</dc:creator>
  <cp:keywords/>
  <dc:description/>
  <cp:lastModifiedBy>Formateur Dix</cp:lastModifiedBy>
  <cp:revision>1</cp:revision>
  <dcterms:created xsi:type="dcterms:W3CDTF">2025-06-09T04:00:00Z</dcterms:created>
  <dcterms:modified xsi:type="dcterms:W3CDTF">2025-06-09T04:06:00Z</dcterms:modified>
</cp:coreProperties>
</file>